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441960</wp:posOffset>
            </wp:positionH>
            <wp:positionV relativeFrom="page">
              <wp:posOffset>375919</wp:posOffset>
            </wp:positionV>
            <wp:extent cx="3041819" cy="745014"/>
            <wp:effectExtent l="0" t="0" r="0" b="0"/>
            <wp:wrapNone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819" cy="7450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3887638</wp:posOffset>
                </wp:positionH>
                <wp:positionV relativeFrom="page">
                  <wp:posOffset>401319</wp:posOffset>
                </wp:positionV>
                <wp:extent cx="3175000" cy="1072996"/>
                <wp:effectExtent l="0" t="0" r="0" b="0"/>
                <wp:wrapNone/>
                <wp:docPr id="1073741826" name="officeArt object" descr="Comitato Commercianti Centro Cittadino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0729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jc w:val="right"/>
                              <w:rPr>
                                <w:rFonts w:ascii="Myriad Pro" w:cs="Myriad Pro" w:hAnsi="Myriad Pro" w:eastAsia="Myriad Pro"/>
                                <w:b w:val="1"/>
                                <w:bCs w:val="1"/>
                                <w:outline w:val="0"/>
                                <w:color w:val="cc3031"/>
                                <w:sz w:val="20"/>
                                <w:szCs w:val="20"/>
                                <w14:textFill>
                                  <w14:solidFill>
                                    <w14:srgbClr w14:val="CC303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yriad Pro" w:hAnsi="Myriad Pro"/>
                                <w:b w:val="1"/>
                                <w:bCs w:val="1"/>
                                <w:outline w:val="0"/>
                                <w:color w:val="cc3031"/>
                                <w:sz w:val="20"/>
                                <w:szCs w:val="20"/>
                                <w:rtl w:val="0"/>
                                <w:lang w:val="it-IT"/>
                                <w14:textFill>
                                  <w14:solidFill>
                                    <w14:srgbClr w14:val="CC3031"/>
                                  </w14:solidFill>
                                </w14:textFill>
                              </w:rPr>
                              <w:t>Comitato Commercianti Centro Cittadino</w:t>
                            </w:r>
                          </w:p>
                          <w:p>
                            <w:pPr>
                              <w:pStyle w:val="Corpo"/>
                              <w:jc w:val="right"/>
                              <w:rPr>
                                <w:rFonts w:ascii="Myriad Pro" w:cs="Myriad Pro" w:hAnsi="Myriad Pro" w:eastAsia="Myriad Pro"/>
                                <w:i w:val="1"/>
                                <w:iCs w:val="1"/>
                                <w:outline w:val="0"/>
                                <w:color w:val="cc3031"/>
                                <w:sz w:val="20"/>
                                <w:szCs w:val="20"/>
                                <w14:textFill>
                                  <w14:solidFill>
                                    <w14:srgbClr w14:val="CC303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cc3031"/>
                                <w:sz w:val="20"/>
                                <w:szCs w:val="20"/>
                                <w:rtl w:val="0"/>
                                <w:lang w:val="it-IT"/>
                                <w14:textFill>
                                  <w14:solidFill>
                                    <w14:srgbClr w14:val="CC3031"/>
                                  </w14:solidFill>
                                </w14:textFill>
                              </w:rPr>
                              <w:t>℅</w:t>
                            </w:r>
                            <w:r>
                              <w:rPr>
                                <w:rFonts w:ascii="Myriad Pro" w:hAnsi="Myriad Pro"/>
                                <w:i w:val="1"/>
                                <w:iCs w:val="1"/>
                                <w:outline w:val="0"/>
                                <w:color w:val="cc3031"/>
                                <w:sz w:val="20"/>
                                <w:szCs w:val="20"/>
                                <w:rtl w:val="0"/>
                                <w:lang w:val="it-IT"/>
                                <w14:textFill>
                                  <w14:solidFill>
                                    <w14:srgbClr w14:val="CC303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i w:val="1"/>
                                <w:iCs w:val="1"/>
                                <w:outline w:val="0"/>
                                <w:color w:val="cc3031"/>
                                <w:sz w:val="20"/>
                                <w:szCs w:val="20"/>
                                <w:rtl w:val="0"/>
                                <w:lang w:val="it-IT"/>
                                <w14:textFill>
                                  <w14:solidFill>
                                    <w14:srgbClr w14:val="CC3031"/>
                                  </w14:solidFill>
                                </w14:textFill>
                              </w:rPr>
                              <w:t>Ass. Commercianti di Busto Arsizio</w:t>
                            </w:r>
                          </w:p>
                          <w:p>
                            <w:pPr>
                              <w:pStyle w:val="Corpo"/>
                              <w:jc w:val="right"/>
                              <w:rPr>
                                <w:rFonts w:ascii="Myriad Pro" w:cs="Myriad Pro" w:hAnsi="Myriad Pro" w:eastAsia="Myriad Pro"/>
                                <w:outline w:val="0"/>
                                <w:color w:val="cc3031"/>
                                <w:sz w:val="20"/>
                                <w:szCs w:val="20"/>
                                <w14:textFill>
                                  <w14:solidFill>
                                    <w14:srgbClr w14:val="CC303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yriad Pro" w:hAnsi="Myriad Pro"/>
                                <w:outline w:val="0"/>
                                <w:color w:val="cc3031"/>
                                <w:sz w:val="20"/>
                                <w:szCs w:val="20"/>
                                <w:rtl w:val="0"/>
                                <w:lang w:val="it-IT"/>
                                <w14:textFill>
                                  <w14:solidFill>
                                    <w14:srgbClr w14:val="CC3031"/>
                                  </w14:solidFill>
                                </w14:textFill>
                              </w:rPr>
                              <w:t>Via Machiavelli 5</w:t>
                            </w:r>
                            <w:r>
                              <w:rPr>
                                <w:rFonts w:ascii="Myriad Pro" w:hAnsi="Myriad Pro"/>
                                <w:outline w:val="0"/>
                                <w:color w:val="cc3031"/>
                                <w:sz w:val="20"/>
                                <w:szCs w:val="20"/>
                                <w:rtl w:val="0"/>
                                <w:lang w:val="it-IT"/>
                                <w14:textFill>
                                  <w14:solidFill>
                                    <w14:srgbClr w14:val="CC3031"/>
                                  </w14:soli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rFonts w:ascii="Myriad Pro" w:hAnsi="Myriad Pro"/>
                                <w:outline w:val="0"/>
                                <w:color w:val="cc3031"/>
                                <w:sz w:val="20"/>
                                <w:szCs w:val="20"/>
                                <w:rtl w:val="0"/>
                                <w:lang w:val="it-IT"/>
                                <w14:textFill>
                                  <w14:solidFill>
                                    <w14:srgbClr w14:val="CC3031"/>
                                  </w14:solidFill>
                                </w14:textFill>
                              </w:rPr>
                              <w:t>21052 - Busto Arsizio (VA)</w:t>
                            </w:r>
                            <w:r>
                              <w:rPr>
                                <w:rFonts w:ascii="Myriad Pro" w:cs="Myriad Pro" w:hAnsi="Myriad Pro" w:eastAsia="Myriad Pro"/>
                                <w:outline w:val="0"/>
                                <w:color w:val="cc3031"/>
                                <w:sz w:val="20"/>
                                <w:szCs w:val="20"/>
                                <w14:textFill>
                                  <w14:solidFill>
                                    <w14:srgbClr w14:val="CC3031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Corpo"/>
                              <w:jc w:val="right"/>
                              <w:rPr>
                                <w:rFonts w:ascii="Myriad Pro" w:cs="Myriad Pro" w:hAnsi="Myriad Pro" w:eastAsia="Myriad Pro"/>
                                <w:outline w:val="0"/>
                                <w:color w:val="cc3031"/>
                                <w:sz w:val="20"/>
                                <w:szCs w:val="20"/>
                                <w14:textFill>
                                  <w14:solidFill>
                                    <w14:srgbClr w14:val="CC303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yriad Pro" w:hAnsi="Myriad Pro"/>
                                <w:outline w:val="0"/>
                                <w:color w:val="cc3031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CC3031"/>
                                  </w14:solidFill>
                                </w14:textFill>
                              </w:rPr>
                              <w:t>P.IVA / C.F.:</w:t>
                            </w:r>
                            <w:r>
                              <w:rPr>
                                <w:rFonts w:ascii="Myriad Pro" w:hAnsi="Myriad Pro" w:hint="default"/>
                                <w:outline w:val="0"/>
                                <w:color w:val="cc3031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CC3031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Myriad Pro" w:hAnsi="Myriad Pro"/>
                                <w:outline w:val="0"/>
                                <w:color w:val="cc3031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CC3031"/>
                                  </w14:solidFill>
                                </w14:textFill>
                              </w:rPr>
                              <w:t>01408280129</w:t>
                            </w:r>
                            <w:r>
                              <w:rPr>
                                <w:rFonts w:ascii="Myriad Pro" w:cs="Myriad Pro" w:hAnsi="Myriad Pro" w:eastAsia="Myriad Pro"/>
                                <w:outline w:val="0"/>
                                <w:color w:val="cc3031"/>
                                <w:sz w:val="20"/>
                                <w:szCs w:val="20"/>
                                <w14:textFill>
                                  <w14:solidFill>
                                    <w14:srgbClr w14:val="CC3031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Corpo"/>
                              <w:jc w:val="right"/>
                            </w:pPr>
                            <w:r>
                              <w:rPr>
                                <w:rFonts w:ascii="Myriad Pro" w:hAnsi="Myriad Pro"/>
                                <w:outline w:val="0"/>
                                <w:color w:val="cc3031"/>
                                <w:sz w:val="20"/>
                                <w:szCs w:val="20"/>
                                <w:rtl w:val="0"/>
                                <w:lang w:val="it-IT"/>
                                <w14:textFill>
                                  <w14:solidFill>
                                    <w14:srgbClr w14:val="CC3031"/>
                                  </w14:solidFill>
                                </w14:textFill>
                              </w:rPr>
                              <w:t xml:space="preserve">Tel. </w:t>
                            </w:r>
                            <w:r>
                              <w:rPr>
                                <w:rFonts w:ascii="Myriad Pro" w:hAnsi="Myriad Pro"/>
                                <w:outline w:val="0"/>
                                <w:color w:val="cc3031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CC303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outline w:val="0"/>
                                <w:color w:val="cc3031"/>
                                <w:sz w:val="20"/>
                                <w:szCs w:val="20"/>
                                <w:rtl w:val="0"/>
                                <w:lang w:val="it-IT"/>
                                <w14:textFill>
                                  <w14:solidFill>
                                    <w14:srgbClr w14:val="CC3031"/>
                                  </w14:solidFill>
                                </w14:textFill>
                              </w:rPr>
                              <w:t xml:space="preserve">(+39) </w:t>
                            </w:r>
                            <w:r>
                              <w:rPr>
                                <w:rFonts w:ascii="Myriad Pro" w:hAnsi="Myriad Pro"/>
                                <w:outline w:val="0"/>
                                <w:color w:val="cc3031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CC3031"/>
                                  </w14:solidFill>
                                </w14:textFill>
                              </w:rPr>
                              <w:t>0331</w:t>
                            </w:r>
                            <w:r>
                              <w:rPr>
                                <w:rFonts w:ascii="Myriad Pro" w:hAnsi="Myriad Pro"/>
                                <w:outline w:val="0"/>
                                <w:color w:val="cc3031"/>
                                <w:sz w:val="20"/>
                                <w:szCs w:val="20"/>
                                <w:rtl w:val="0"/>
                                <w:lang w:val="it-IT"/>
                                <w14:textFill>
                                  <w14:solidFill>
                                    <w14:srgbClr w14:val="CC303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outline w:val="0"/>
                                <w:color w:val="cc3031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CC3031"/>
                                  </w14:solidFill>
                                </w14:textFill>
                              </w:rPr>
                              <w:t>38</w:t>
                            </w:r>
                            <w:r>
                              <w:rPr>
                                <w:rFonts w:ascii="Myriad Pro" w:hAnsi="Myriad Pro"/>
                                <w:outline w:val="0"/>
                                <w:color w:val="cc3031"/>
                                <w:sz w:val="20"/>
                                <w:szCs w:val="20"/>
                                <w:rtl w:val="0"/>
                                <w:lang w:val="it-IT"/>
                                <w14:textFill>
                                  <w14:solidFill>
                                    <w14:srgbClr w14:val="CC303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outline w:val="0"/>
                                <w:color w:val="cc3031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CC3031"/>
                                  </w14:solidFill>
                                </w14:textFill>
                              </w:rPr>
                              <w:t>17</w:t>
                            </w:r>
                            <w:r>
                              <w:rPr>
                                <w:rFonts w:ascii="Myriad Pro" w:hAnsi="Myriad Pro"/>
                                <w:outline w:val="0"/>
                                <w:color w:val="cc3031"/>
                                <w:sz w:val="20"/>
                                <w:szCs w:val="20"/>
                                <w:rtl w:val="0"/>
                                <w:lang w:val="it-IT"/>
                                <w14:textFill>
                                  <w14:solidFill>
                                    <w14:srgbClr w14:val="CC303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outline w:val="0"/>
                                <w:color w:val="cc3031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CC3031"/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06.1pt;margin-top:31.6pt;width:250.0pt;height:84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jc w:val="right"/>
                        <w:rPr>
                          <w:rFonts w:ascii="Myriad Pro" w:cs="Myriad Pro" w:hAnsi="Myriad Pro" w:eastAsia="Myriad Pro"/>
                          <w:b w:val="1"/>
                          <w:bCs w:val="1"/>
                          <w:outline w:val="0"/>
                          <w:color w:val="cc3031"/>
                          <w:sz w:val="20"/>
                          <w:szCs w:val="20"/>
                          <w14:textFill>
                            <w14:solidFill>
                              <w14:srgbClr w14:val="CC3031"/>
                            </w14:solidFill>
                          </w14:textFill>
                        </w:rPr>
                      </w:pPr>
                      <w:r>
                        <w:rPr>
                          <w:rFonts w:ascii="Myriad Pro" w:hAnsi="Myriad Pro"/>
                          <w:b w:val="1"/>
                          <w:bCs w:val="1"/>
                          <w:outline w:val="0"/>
                          <w:color w:val="cc3031"/>
                          <w:sz w:val="20"/>
                          <w:szCs w:val="20"/>
                          <w:rtl w:val="0"/>
                          <w:lang w:val="it-IT"/>
                          <w14:textFill>
                            <w14:solidFill>
                              <w14:srgbClr w14:val="CC3031"/>
                            </w14:solidFill>
                          </w14:textFill>
                        </w:rPr>
                        <w:t>Comitato Commercianti Centro Cittadino</w:t>
                      </w:r>
                    </w:p>
                    <w:p>
                      <w:pPr>
                        <w:pStyle w:val="Corpo"/>
                        <w:jc w:val="right"/>
                        <w:rPr>
                          <w:rFonts w:ascii="Myriad Pro" w:cs="Myriad Pro" w:hAnsi="Myriad Pro" w:eastAsia="Myriad Pro"/>
                          <w:i w:val="1"/>
                          <w:iCs w:val="1"/>
                          <w:outline w:val="0"/>
                          <w:color w:val="cc3031"/>
                          <w:sz w:val="20"/>
                          <w:szCs w:val="20"/>
                          <w14:textFill>
                            <w14:solidFill>
                              <w14:srgbClr w14:val="CC3031"/>
                            </w14:solidFill>
                          </w14:textFill>
                        </w:rPr>
                      </w:pP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outline w:val="0"/>
                          <w:color w:val="cc3031"/>
                          <w:sz w:val="20"/>
                          <w:szCs w:val="20"/>
                          <w:rtl w:val="0"/>
                          <w:lang w:val="it-IT"/>
                          <w14:textFill>
                            <w14:solidFill>
                              <w14:srgbClr w14:val="CC3031"/>
                            </w14:solidFill>
                          </w14:textFill>
                        </w:rPr>
                        <w:t>℅</w:t>
                      </w:r>
                      <w:r>
                        <w:rPr>
                          <w:rFonts w:ascii="Myriad Pro" w:hAnsi="Myriad Pro"/>
                          <w:i w:val="1"/>
                          <w:iCs w:val="1"/>
                          <w:outline w:val="0"/>
                          <w:color w:val="cc3031"/>
                          <w:sz w:val="20"/>
                          <w:szCs w:val="20"/>
                          <w:rtl w:val="0"/>
                          <w:lang w:val="it-IT"/>
                          <w14:textFill>
                            <w14:solidFill>
                              <w14:srgbClr w14:val="CC303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i w:val="1"/>
                          <w:iCs w:val="1"/>
                          <w:outline w:val="0"/>
                          <w:color w:val="cc3031"/>
                          <w:sz w:val="20"/>
                          <w:szCs w:val="20"/>
                          <w:rtl w:val="0"/>
                          <w:lang w:val="it-IT"/>
                          <w14:textFill>
                            <w14:solidFill>
                              <w14:srgbClr w14:val="CC3031"/>
                            </w14:solidFill>
                          </w14:textFill>
                        </w:rPr>
                        <w:t>Ass. Commercianti di Busto Arsizio</w:t>
                      </w:r>
                    </w:p>
                    <w:p>
                      <w:pPr>
                        <w:pStyle w:val="Corpo"/>
                        <w:jc w:val="right"/>
                        <w:rPr>
                          <w:rFonts w:ascii="Myriad Pro" w:cs="Myriad Pro" w:hAnsi="Myriad Pro" w:eastAsia="Myriad Pro"/>
                          <w:outline w:val="0"/>
                          <w:color w:val="cc3031"/>
                          <w:sz w:val="20"/>
                          <w:szCs w:val="20"/>
                          <w14:textFill>
                            <w14:solidFill>
                              <w14:srgbClr w14:val="CC3031"/>
                            </w14:solidFill>
                          </w14:textFill>
                        </w:rPr>
                      </w:pPr>
                      <w:r>
                        <w:rPr>
                          <w:rFonts w:ascii="Myriad Pro" w:hAnsi="Myriad Pro"/>
                          <w:outline w:val="0"/>
                          <w:color w:val="cc3031"/>
                          <w:sz w:val="20"/>
                          <w:szCs w:val="20"/>
                          <w:rtl w:val="0"/>
                          <w:lang w:val="it-IT"/>
                          <w14:textFill>
                            <w14:solidFill>
                              <w14:srgbClr w14:val="CC3031"/>
                            </w14:solidFill>
                          </w14:textFill>
                        </w:rPr>
                        <w:t>Via Machiavelli 5</w:t>
                      </w:r>
                      <w:r>
                        <w:rPr>
                          <w:rFonts w:ascii="Myriad Pro" w:hAnsi="Myriad Pro"/>
                          <w:outline w:val="0"/>
                          <w:color w:val="cc3031"/>
                          <w:sz w:val="20"/>
                          <w:szCs w:val="20"/>
                          <w:rtl w:val="0"/>
                          <w:lang w:val="it-IT"/>
                          <w14:textFill>
                            <w14:solidFill>
                              <w14:srgbClr w14:val="CC3031"/>
                            </w14:solidFill>
                          </w14:textFill>
                        </w:rPr>
                        <w:t xml:space="preserve"> - </w:t>
                      </w:r>
                      <w:r>
                        <w:rPr>
                          <w:rFonts w:ascii="Myriad Pro" w:hAnsi="Myriad Pro"/>
                          <w:outline w:val="0"/>
                          <w:color w:val="cc3031"/>
                          <w:sz w:val="20"/>
                          <w:szCs w:val="20"/>
                          <w:rtl w:val="0"/>
                          <w:lang w:val="it-IT"/>
                          <w14:textFill>
                            <w14:solidFill>
                              <w14:srgbClr w14:val="CC3031"/>
                            </w14:solidFill>
                          </w14:textFill>
                        </w:rPr>
                        <w:t>21052 - Busto Arsizio (VA)</w:t>
                      </w:r>
                      <w:r>
                        <w:rPr>
                          <w:rFonts w:ascii="Myriad Pro" w:cs="Myriad Pro" w:hAnsi="Myriad Pro" w:eastAsia="Myriad Pro"/>
                          <w:outline w:val="0"/>
                          <w:color w:val="cc3031"/>
                          <w:sz w:val="20"/>
                          <w:szCs w:val="20"/>
                          <w14:textFill>
                            <w14:solidFill>
                              <w14:srgbClr w14:val="CC3031"/>
                            </w14:solidFill>
                          </w14:textFill>
                        </w:rPr>
                      </w:r>
                    </w:p>
                    <w:p>
                      <w:pPr>
                        <w:pStyle w:val="Corpo"/>
                        <w:jc w:val="right"/>
                        <w:rPr>
                          <w:rFonts w:ascii="Myriad Pro" w:cs="Myriad Pro" w:hAnsi="Myriad Pro" w:eastAsia="Myriad Pro"/>
                          <w:outline w:val="0"/>
                          <w:color w:val="cc3031"/>
                          <w:sz w:val="20"/>
                          <w:szCs w:val="20"/>
                          <w14:textFill>
                            <w14:solidFill>
                              <w14:srgbClr w14:val="CC3031"/>
                            </w14:solidFill>
                          </w14:textFill>
                        </w:rPr>
                      </w:pPr>
                      <w:r>
                        <w:rPr>
                          <w:rFonts w:ascii="Myriad Pro" w:hAnsi="Myriad Pro"/>
                          <w:outline w:val="0"/>
                          <w:color w:val="cc3031"/>
                          <w:sz w:val="20"/>
                          <w:szCs w:val="20"/>
                          <w:rtl w:val="0"/>
                          <w14:textFill>
                            <w14:solidFill>
                              <w14:srgbClr w14:val="CC3031"/>
                            </w14:solidFill>
                          </w14:textFill>
                        </w:rPr>
                        <w:t>P.IVA / C.F.:</w:t>
                      </w:r>
                      <w:r>
                        <w:rPr>
                          <w:rFonts w:ascii="Myriad Pro" w:hAnsi="Myriad Pro" w:hint="default"/>
                          <w:outline w:val="0"/>
                          <w:color w:val="cc3031"/>
                          <w:sz w:val="20"/>
                          <w:szCs w:val="20"/>
                          <w:rtl w:val="0"/>
                          <w14:textFill>
                            <w14:solidFill>
                              <w14:srgbClr w14:val="CC3031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ascii="Myriad Pro" w:hAnsi="Myriad Pro"/>
                          <w:outline w:val="0"/>
                          <w:color w:val="cc3031"/>
                          <w:sz w:val="20"/>
                          <w:szCs w:val="20"/>
                          <w:rtl w:val="0"/>
                          <w14:textFill>
                            <w14:solidFill>
                              <w14:srgbClr w14:val="CC3031"/>
                            </w14:solidFill>
                          </w14:textFill>
                        </w:rPr>
                        <w:t>01408280129</w:t>
                      </w:r>
                      <w:r>
                        <w:rPr>
                          <w:rFonts w:ascii="Myriad Pro" w:cs="Myriad Pro" w:hAnsi="Myriad Pro" w:eastAsia="Myriad Pro"/>
                          <w:outline w:val="0"/>
                          <w:color w:val="cc3031"/>
                          <w:sz w:val="20"/>
                          <w:szCs w:val="20"/>
                          <w14:textFill>
                            <w14:solidFill>
                              <w14:srgbClr w14:val="CC3031"/>
                            </w14:solidFill>
                          </w14:textFill>
                        </w:rPr>
                      </w:r>
                    </w:p>
                    <w:p>
                      <w:pPr>
                        <w:pStyle w:val="Corpo"/>
                        <w:jc w:val="right"/>
                      </w:pPr>
                      <w:r>
                        <w:rPr>
                          <w:rFonts w:ascii="Myriad Pro" w:hAnsi="Myriad Pro"/>
                          <w:outline w:val="0"/>
                          <w:color w:val="cc3031"/>
                          <w:sz w:val="20"/>
                          <w:szCs w:val="20"/>
                          <w:rtl w:val="0"/>
                          <w:lang w:val="it-IT"/>
                          <w14:textFill>
                            <w14:solidFill>
                              <w14:srgbClr w14:val="CC3031"/>
                            </w14:solidFill>
                          </w14:textFill>
                        </w:rPr>
                        <w:t xml:space="preserve">Tel. </w:t>
                      </w:r>
                      <w:r>
                        <w:rPr>
                          <w:rFonts w:ascii="Myriad Pro" w:hAnsi="Myriad Pro"/>
                          <w:outline w:val="0"/>
                          <w:color w:val="cc3031"/>
                          <w:sz w:val="20"/>
                          <w:szCs w:val="20"/>
                          <w:rtl w:val="0"/>
                          <w14:textFill>
                            <w14:solidFill>
                              <w14:srgbClr w14:val="CC303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outline w:val="0"/>
                          <w:color w:val="cc3031"/>
                          <w:sz w:val="20"/>
                          <w:szCs w:val="20"/>
                          <w:rtl w:val="0"/>
                          <w:lang w:val="it-IT"/>
                          <w14:textFill>
                            <w14:solidFill>
                              <w14:srgbClr w14:val="CC3031"/>
                            </w14:solidFill>
                          </w14:textFill>
                        </w:rPr>
                        <w:t xml:space="preserve">(+39) </w:t>
                      </w:r>
                      <w:r>
                        <w:rPr>
                          <w:rFonts w:ascii="Myriad Pro" w:hAnsi="Myriad Pro"/>
                          <w:outline w:val="0"/>
                          <w:color w:val="cc3031"/>
                          <w:sz w:val="20"/>
                          <w:szCs w:val="20"/>
                          <w:rtl w:val="0"/>
                          <w14:textFill>
                            <w14:solidFill>
                              <w14:srgbClr w14:val="CC3031"/>
                            </w14:solidFill>
                          </w14:textFill>
                        </w:rPr>
                        <w:t>0331</w:t>
                      </w:r>
                      <w:r>
                        <w:rPr>
                          <w:rFonts w:ascii="Myriad Pro" w:hAnsi="Myriad Pro"/>
                          <w:outline w:val="0"/>
                          <w:color w:val="cc3031"/>
                          <w:sz w:val="20"/>
                          <w:szCs w:val="20"/>
                          <w:rtl w:val="0"/>
                          <w:lang w:val="it-IT"/>
                          <w14:textFill>
                            <w14:solidFill>
                              <w14:srgbClr w14:val="CC303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outline w:val="0"/>
                          <w:color w:val="cc3031"/>
                          <w:sz w:val="20"/>
                          <w:szCs w:val="20"/>
                          <w:rtl w:val="0"/>
                          <w14:textFill>
                            <w14:solidFill>
                              <w14:srgbClr w14:val="CC3031"/>
                            </w14:solidFill>
                          </w14:textFill>
                        </w:rPr>
                        <w:t>38</w:t>
                      </w:r>
                      <w:r>
                        <w:rPr>
                          <w:rFonts w:ascii="Myriad Pro" w:hAnsi="Myriad Pro"/>
                          <w:outline w:val="0"/>
                          <w:color w:val="cc3031"/>
                          <w:sz w:val="20"/>
                          <w:szCs w:val="20"/>
                          <w:rtl w:val="0"/>
                          <w:lang w:val="it-IT"/>
                          <w14:textFill>
                            <w14:solidFill>
                              <w14:srgbClr w14:val="CC303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outline w:val="0"/>
                          <w:color w:val="cc3031"/>
                          <w:sz w:val="20"/>
                          <w:szCs w:val="20"/>
                          <w:rtl w:val="0"/>
                          <w14:textFill>
                            <w14:solidFill>
                              <w14:srgbClr w14:val="CC3031"/>
                            </w14:solidFill>
                          </w14:textFill>
                        </w:rPr>
                        <w:t>17</w:t>
                      </w:r>
                      <w:r>
                        <w:rPr>
                          <w:rFonts w:ascii="Myriad Pro" w:hAnsi="Myriad Pro"/>
                          <w:outline w:val="0"/>
                          <w:color w:val="cc3031"/>
                          <w:sz w:val="20"/>
                          <w:szCs w:val="20"/>
                          <w:rtl w:val="0"/>
                          <w:lang w:val="it-IT"/>
                          <w14:textFill>
                            <w14:solidFill>
                              <w14:srgbClr w14:val="CC303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outline w:val="0"/>
                          <w:color w:val="cc3031"/>
                          <w:sz w:val="20"/>
                          <w:szCs w:val="20"/>
                          <w:rtl w:val="0"/>
                          <w14:textFill>
                            <w14:solidFill>
                              <w14:srgbClr w14:val="CC3031"/>
                            </w14:solidFill>
                          </w14:textFill>
                        </w:rPr>
                        <w:t>11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537253</wp:posOffset>
                </wp:positionH>
                <wp:positionV relativeFrom="page">
                  <wp:posOffset>363219</wp:posOffset>
                </wp:positionV>
                <wp:extent cx="6485551" cy="0"/>
                <wp:effectExtent l="0" t="0" r="0" b="0"/>
                <wp:wrapNone/>
                <wp:docPr id="1073741827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5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C303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2.3pt;margin-top:28.6pt;width:510.7pt;height: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CC3031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yriad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